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C967" w14:textId="77777777" w:rsidR="00B65F02" w:rsidRPr="00B65F02" w:rsidRDefault="00222BFD" w:rsidP="00222BFD">
      <w:pPr>
        <w:pStyle w:val="PargrafodaLista"/>
        <w:jc w:val="center"/>
        <w:rPr>
          <w:rFonts w:ascii="Arial" w:hAnsi="Arial" w:cs="Arial"/>
          <w:b/>
          <w:bCs/>
          <w:sz w:val="24"/>
          <w:szCs w:val="24"/>
        </w:rPr>
      </w:pPr>
      <w:r w:rsidRPr="00B65F02">
        <w:rPr>
          <w:rFonts w:ascii="Arial" w:hAnsi="Arial" w:cs="Arial"/>
          <w:b/>
          <w:bCs/>
          <w:sz w:val="24"/>
          <w:szCs w:val="24"/>
        </w:rPr>
        <w:t xml:space="preserve">AVISO DE LICITAÇÃO </w:t>
      </w:r>
    </w:p>
    <w:p w14:paraId="5AEF1243" w14:textId="0E17A97C" w:rsidR="00222BFD" w:rsidRPr="00B65F02" w:rsidRDefault="00222BFD" w:rsidP="00222BFD">
      <w:pPr>
        <w:pStyle w:val="PargrafodaLista"/>
        <w:jc w:val="center"/>
        <w:rPr>
          <w:rFonts w:ascii="Arial" w:hAnsi="Arial" w:cs="Arial"/>
          <w:b/>
          <w:bCs/>
          <w:sz w:val="24"/>
          <w:szCs w:val="24"/>
        </w:rPr>
      </w:pPr>
      <w:r w:rsidRPr="00B65F02">
        <w:rPr>
          <w:rFonts w:ascii="Arial" w:hAnsi="Arial" w:cs="Arial"/>
          <w:b/>
          <w:bCs/>
          <w:sz w:val="24"/>
          <w:szCs w:val="24"/>
        </w:rPr>
        <w:t>PREGÃO ELETRÔNICO Nº 00</w:t>
      </w:r>
      <w:r w:rsidR="0018085E">
        <w:rPr>
          <w:rFonts w:ascii="Arial" w:hAnsi="Arial" w:cs="Arial"/>
          <w:b/>
          <w:bCs/>
          <w:sz w:val="24"/>
          <w:szCs w:val="24"/>
        </w:rPr>
        <w:t>6</w:t>
      </w:r>
      <w:r w:rsidRPr="00B65F02">
        <w:rPr>
          <w:rFonts w:ascii="Arial" w:hAnsi="Arial" w:cs="Arial"/>
          <w:b/>
          <w:bCs/>
          <w:sz w:val="24"/>
          <w:szCs w:val="24"/>
        </w:rPr>
        <w:t>/2022</w:t>
      </w:r>
    </w:p>
    <w:p w14:paraId="29D0BCE5" w14:textId="5C682412" w:rsidR="00222BFD" w:rsidRPr="00B65F02" w:rsidRDefault="00222BFD" w:rsidP="00222BFD">
      <w:pPr>
        <w:pStyle w:val="PargrafodaLista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328A3E" w14:textId="77777777" w:rsidR="00222BFD" w:rsidRPr="00B65F02" w:rsidRDefault="00222BFD" w:rsidP="00222BFD">
      <w:pPr>
        <w:pStyle w:val="PargrafodaLista"/>
        <w:jc w:val="center"/>
        <w:rPr>
          <w:rFonts w:ascii="Arial" w:hAnsi="Arial" w:cs="Arial"/>
          <w:b/>
          <w:bCs/>
          <w:sz w:val="24"/>
          <w:szCs w:val="24"/>
        </w:rPr>
      </w:pPr>
      <w:r w:rsidRPr="00B65F02">
        <w:rPr>
          <w:rFonts w:ascii="Arial" w:hAnsi="Arial" w:cs="Arial"/>
          <w:b/>
          <w:bCs/>
          <w:sz w:val="24"/>
          <w:szCs w:val="24"/>
        </w:rPr>
        <w:t>CONSÓRCIO PÚBLICO INTERMUNICIPAL DE DESENVOLVIMENTO DO NORTE E NOROESTE FLUMINENSE – CIDENNF</w:t>
      </w:r>
    </w:p>
    <w:p w14:paraId="0DEC0808" w14:textId="77777777" w:rsidR="00222BFD" w:rsidRPr="00B65F02" w:rsidRDefault="00222BFD" w:rsidP="00222BFD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29EFBCE1" w14:textId="384D6D73" w:rsidR="00222BFD" w:rsidRPr="00B65F02" w:rsidRDefault="00222BFD" w:rsidP="00222BF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65F02">
        <w:rPr>
          <w:rFonts w:ascii="Arial" w:hAnsi="Arial" w:cs="Arial"/>
          <w:sz w:val="24"/>
          <w:szCs w:val="24"/>
        </w:rPr>
        <w:t>O Pregoeiro do Consórcio Público de Desenvolvimento do Norte e Noroeste Fluminense - CIDENNF, com fulcro no art. 4º da Lei n° 10.520/</w:t>
      </w:r>
      <w:r w:rsidR="00F84E32">
        <w:rPr>
          <w:rFonts w:ascii="Arial" w:hAnsi="Arial" w:cs="Arial"/>
          <w:sz w:val="24"/>
          <w:szCs w:val="24"/>
        </w:rPr>
        <w:t>20</w:t>
      </w:r>
      <w:r w:rsidRPr="00B65F02">
        <w:rPr>
          <w:rFonts w:ascii="Arial" w:hAnsi="Arial" w:cs="Arial"/>
          <w:sz w:val="24"/>
          <w:szCs w:val="24"/>
        </w:rPr>
        <w:t>02</w:t>
      </w:r>
      <w:r w:rsidR="0018085E">
        <w:rPr>
          <w:rFonts w:ascii="Arial" w:hAnsi="Arial" w:cs="Arial"/>
          <w:sz w:val="24"/>
          <w:szCs w:val="24"/>
        </w:rPr>
        <w:t xml:space="preserve">, </w:t>
      </w:r>
      <w:r w:rsidRPr="00B65F02">
        <w:rPr>
          <w:rFonts w:ascii="Arial" w:hAnsi="Arial" w:cs="Arial"/>
          <w:sz w:val="24"/>
          <w:szCs w:val="24"/>
        </w:rPr>
        <w:t xml:space="preserve">no Decreto Federal nº </w:t>
      </w:r>
      <w:r w:rsidR="00B65F02" w:rsidRPr="00B65F02">
        <w:rPr>
          <w:rFonts w:ascii="Arial" w:hAnsi="Arial" w:cs="Arial"/>
          <w:sz w:val="24"/>
          <w:szCs w:val="24"/>
        </w:rPr>
        <w:t>10.024/2019</w:t>
      </w:r>
      <w:r w:rsidR="0018085E">
        <w:rPr>
          <w:rFonts w:ascii="Arial" w:hAnsi="Arial" w:cs="Arial"/>
          <w:sz w:val="24"/>
          <w:szCs w:val="24"/>
        </w:rPr>
        <w:t xml:space="preserve"> e Decreto Federal n° 7892/2013</w:t>
      </w:r>
      <w:r w:rsidRPr="00B65F02">
        <w:rPr>
          <w:rFonts w:ascii="Arial" w:hAnsi="Arial" w:cs="Arial"/>
          <w:sz w:val="24"/>
          <w:szCs w:val="24"/>
        </w:rPr>
        <w:t>, no uso de suas atribuições, torna público e comunica aos interessados que fará realizar a licitação, na Modalidade Pregão Eletrônico nº 00</w:t>
      </w:r>
      <w:r w:rsidR="0018085E">
        <w:rPr>
          <w:rFonts w:ascii="Arial" w:hAnsi="Arial" w:cs="Arial"/>
          <w:sz w:val="24"/>
          <w:szCs w:val="24"/>
        </w:rPr>
        <w:t>6</w:t>
      </w:r>
      <w:r w:rsidRPr="00B65F02">
        <w:rPr>
          <w:rFonts w:ascii="Arial" w:hAnsi="Arial" w:cs="Arial"/>
          <w:sz w:val="24"/>
          <w:szCs w:val="24"/>
        </w:rPr>
        <w:t>/2022, conforme discriminado abaixo:</w:t>
      </w:r>
    </w:p>
    <w:p w14:paraId="13104EA6" w14:textId="77777777" w:rsidR="00222BFD" w:rsidRPr="00B65F02" w:rsidRDefault="00222BFD" w:rsidP="00222B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FE0E580" w14:textId="2994433A" w:rsidR="00222BFD" w:rsidRPr="00F81620" w:rsidRDefault="00222BFD" w:rsidP="00222BFD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B65F02">
        <w:rPr>
          <w:rFonts w:ascii="Arial" w:hAnsi="Arial" w:cs="Arial"/>
          <w:b/>
          <w:bCs/>
          <w:sz w:val="24"/>
          <w:szCs w:val="24"/>
        </w:rPr>
        <w:t xml:space="preserve">Objeto: </w:t>
      </w:r>
      <w:r w:rsidR="0018085E">
        <w:rPr>
          <w:rFonts w:ascii="Arial" w:hAnsi="Arial" w:cs="Arial"/>
          <w:sz w:val="24"/>
          <w:szCs w:val="24"/>
        </w:rPr>
        <w:t>R</w:t>
      </w:r>
      <w:r w:rsidR="0018085E" w:rsidRPr="0018085E">
        <w:rPr>
          <w:rFonts w:ascii="Arial" w:hAnsi="Arial" w:cs="Arial"/>
          <w:sz w:val="24"/>
          <w:szCs w:val="24"/>
        </w:rPr>
        <w:t>EGISTRAR PREÇOS PARA FUTURA E EVENTUAL AQUISIÇÃO DE EQUIPAMENTOS DE INFRAESTRUTURA DE REDE PARA A MODERNIZAÇÃO DO PARQUE TECNOLÓGICO DOS MUNICÍPIOS CONSORCIADOS</w:t>
      </w:r>
      <w:r w:rsidR="0018085E" w:rsidRPr="00F81620">
        <w:rPr>
          <w:rFonts w:ascii="Arial" w:hAnsi="Arial" w:cs="Arial"/>
          <w:sz w:val="24"/>
          <w:szCs w:val="24"/>
        </w:rPr>
        <w:t>.</w:t>
      </w:r>
    </w:p>
    <w:p w14:paraId="41949BA9" w14:textId="77777777" w:rsidR="00222BFD" w:rsidRPr="00B65F02" w:rsidRDefault="00222BFD" w:rsidP="00222B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888C074" w14:textId="315D2245" w:rsidR="00222BFD" w:rsidRPr="00F81620" w:rsidRDefault="00222BFD" w:rsidP="00222BF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 w:rsidRPr="00F81620">
        <w:rPr>
          <w:rFonts w:ascii="Arial" w:hAnsi="Arial" w:cs="Arial"/>
          <w:sz w:val="24"/>
          <w:szCs w:val="24"/>
        </w:rPr>
        <w:t xml:space="preserve">Início da Sessão de Disputa de Preços: às </w:t>
      </w:r>
      <w:r w:rsidR="00990C14" w:rsidRPr="00F81620">
        <w:rPr>
          <w:rFonts w:ascii="Arial" w:hAnsi="Arial" w:cs="Arial"/>
          <w:sz w:val="24"/>
          <w:szCs w:val="24"/>
        </w:rPr>
        <w:t>09</w:t>
      </w:r>
      <w:r w:rsidRPr="00F81620">
        <w:rPr>
          <w:rFonts w:ascii="Arial" w:hAnsi="Arial" w:cs="Arial"/>
          <w:sz w:val="24"/>
          <w:szCs w:val="24"/>
        </w:rPr>
        <w:t xml:space="preserve">h00min do dia </w:t>
      </w:r>
      <w:r w:rsidR="0018085E">
        <w:rPr>
          <w:rFonts w:ascii="Arial" w:hAnsi="Arial" w:cs="Arial"/>
          <w:sz w:val="24"/>
          <w:szCs w:val="24"/>
        </w:rPr>
        <w:t>03</w:t>
      </w:r>
      <w:r w:rsidRPr="00F81620">
        <w:rPr>
          <w:rFonts w:ascii="Arial" w:hAnsi="Arial" w:cs="Arial"/>
          <w:sz w:val="24"/>
          <w:szCs w:val="24"/>
        </w:rPr>
        <w:t xml:space="preserve"> de </w:t>
      </w:r>
      <w:r w:rsidR="0018085E">
        <w:rPr>
          <w:rFonts w:ascii="Arial" w:hAnsi="Arial" w:cs="Arial"/>
          <w:sz w:val="24"/>
          <w:szCs w:val="24"/>
        </w:rPr>
        <w:t>junho</w:t>
      </w:r>
      <w:r w:rsidRPr="00F81620">
        <w:rPr>
          <w:rFonts w:ascii="Arial" w:hAnsi="Arial" w:cs="Arial"/>
          <w:sz w:val="24"/>
          <w:szCs w:val="24"/>
        </w:rPr>
        <w:t xml:space="preserve"> de 2022.</w:t>
      </w:r>
    </w:p>
    <w:p w14:paraId="4F24EEDB" w14:textId="77777777" w:rsidR="00222BFD" w:rsidRPr="00B65F02" w:rsidRDefault="00222BFD" w:rsidP="00222B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C2EB333" w14:textId="435CEFEF" w:rsidR="00222BFD" w:rsidRPr="00B65F02" w:rsidRDefault="00222BFD" w:rsidP="00222BF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65F02">
        <w:rPr>
          <w:rFonts w:ascii="Arial" w:hAnsi="Arial" w:cs="Arial"/>
          <w:sz w:val="24"/>
          <w:szCs w:val="24"/>
        </w:rPr>
        <w:t xml:space="preserve">Local: </w:t>
      </w:r>
      <w:hyperlink r:id="rId7" w:history="1">
        <w:r w:rsidRPr="00B65F02">
          <w:rPr>
            <w:rStyle w:val="Hyperlink"/>
            <w:rFonts w:ascii="Arial" w:hAnsi="Arial" w:cs="Arial"/>
            <w:sz w:val="24"/>
            <w:szCs w:val="24"/>
          </w:rPr>
          <w:t>www.licitanet.com.br</w:t>
        </w:r>
      </w:hyperlink>
      <w:r w:rsidRPr="00B65F02">
        <w:rPr>
          <w:rFonts w:ascii="Arial" w:hAnsi="Arial" w:cs="Arial"/>
          <w:sz w:val="24"/>
          <w:szCs w:val="24"/>
        </w:rPr>
        <w:t>.</w:t>
      </w:r>
    </w:p>
    <w:p w14:paraId="1E55B7F4" w14:textId="77777777" w:rsidR="00222BFD" w:rsidRPr="00B65F02" w:rsidRDefault="00222BFD" w:rsidP="00222B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267A62D" w14:textId="5F6D8707" w:rsidR="00222BFD" w:rsidRPr="00B65F02" w:rsidRDefault="00222BFD" w:rsidP="00222BF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65F02">
        <w:rPr>
          <w:rFonts w:ascii="Arial" w:hAnsi="Arial" w:cs="Arial"/>
          <w:sz w:val="24"/>
          <w:szCs w:val="24"/>
        </w:rPr>
        <w:t xml:space="preserve">O Edital, na íntegra, está disponível para download no site supramencionado, bem como através do site oficial da CIDENNF, a saber, </w:t>
      </w:r>
      <w:hyperlink r:id="rId8" w:history="1">
        <w:r w:rsidRPr="00B65F02">
          <w:rPr>
            <w:rStyle w:val="Hyperlink"/>
            <w:rFonts w:ascii="Arial" w:hAnsi="Arial" w:cs="Arial"/>
            <w:sz w:val="24"/>
            <w:szCs w:val="24"/>
          </w:rPr>
          <w:t>https://cidennf.com.br/site/licitacoes</w:t>
        </w:r>
      </w:hyperlink>
      <w:r w:rsidRPr="00B65F02">
        <w:rPr>
          <w:rFonts w:ascii="Arial" w:hAnsi="Arial" w:cs="Arial"/>
          <w:sz w:val="24"/>
          <w:szCs w:val="24"/>
        </w:rPr>
        <w:t>.</w:t>
      </w:r>
    </w:p>
    <w:p w14:paraId="0F984378" w14:textId="77777777" w:rsidR="00222BFD" w:rsidRPr="00B65F02" w:rsidRDefault="00222BFD" w:rsidP="00222B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B12911B" w14:textId="54C7F577" w:rsidR="00222BFD" w:rsidRPr="00B65F02" w:rsidRDefault="00222BFD" w:rsidP="00222BFD">
      <w:pPr>
        <w:pStyle w:val="PargrafodaLista"/>
        <w:jc w:val="right"/>
        <w:rPr>
          <w:rFonts w:ascii="Arial" w:hAnsi="Arial" w:cs="Arial"/>
          <w:sz w:val="24"/>
          <w:szCs w:val="24"/>
        </w:rPr>
      </w:pPr>
      <w:r w:rsidRPr="00B65F02">
        <w:rPr>
          <w:rFonts w:ascii="Arial" w:hAnsi="Arial" w:cs="Arial"/>
          <w:sz w:val="24"/>
          <w:szCs w:val="24"/>
        </w:rPr>
        <w:t>Campos dos Goytacazes</w:t>
      </w:r>
      <w:r w:rsidR="00F84E32">
        <w:rPr>
          <w:rFonts w:ascii="Arial" w:hAnsi="Arial" w:cs="Arial"/>
          <w:sz w:val="24"/>
          <w:szCs w:val="24"/>
        </w:rPr>
        <w:t>/RJ</w:t>
      </w:r>
      <w:r w:rsidRPr="00B65F02">
        <w:rPr>
          <w:rFonts w:ascii="Arial" w:hAnsi="Arial" w:cs="Arial"/>
          <w:sz w:val="24"/>
          <w:szCs w:val="24"/>
        </w:rPr>
        <w:t xml:space="preserve">, </w:t>
      </w:r>
      <w:r w:rsidR="0018085E">
        <w:rPr>
          <w:rFonts w:ascii="Arial" w:hAnsi="Arial" w:cs="Arial"/>
          <w:sz w:val="24"/>
          <w:szCs w:val="24"/>
        </w:rPr>
        <w:t>23</w:t>
      </w:r>
      <w:r w:rsidRPr="00B65F02">
        <w:rPr>
          <w:rFonts w:ascii="Arial" w:hAnsi="Arial" w:cs="Arial"/>
          <w:sz w:val="24"/>
          <w:szCs w:val="24"/>
        </w:rPr>
        <w:t xml:space="preserve"> de </w:t>
      </w:r>
      <w:r w:rsidR="00B65F02" w:rsidRPr="00B65F02">
        <w:rPr>
          <w:rFonts w:ascii="Arial" w:hAnsi="Arial" w:cs="Arial"/>
          <w:sz w:val="24"/>
          <w:szCs w:val="24"/>
        </w:rPr>
        <w:t>maio</w:t>
      </w:r>
      <w:r w:rsidRPr="00B65F02">
        <w:rPr>
          <w:rFonts w:ascii="Arial" w:hAnsi="Arial" w:cs="Arial"/>
          <w:sz w:val="24"/>
          <w:szCs w:val="24"/>
        </w:rPr>
        <w:t xml:space="preserve"> de 2022.</w:t>
      </w:r>
    </w:p>
    <w:p w14:paraId="24F69DDD" w14:textId="4B52781C" w:rsidR="00222BFD" w:rsidRPr="00B65F02" w:rsidRDefault="00222BFD" w:rsidP="00222B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5D6A968" w14:textId="77777777" w:rsidR="00222BFD" w:rsidRPr="00B65F02" w:rsidRDefault="00222BFD" w:rsidP="00222B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322CAB9" w14:textId="04CA6DB0" w:rsidR="00222BFD" w:rsidRPr="00B65F02" w:rsidRDefault="00222BFD" w:rsidP="00222BFD">
      <w:pPr>
        <w:pStyle w:val="PargrafodaLista"/>
        <w:jc w:val="center"/>
        <w:rPr>
          <w:rFonts w:ascii="Arial" w:hAnsi="Arial" w:cs="Arial"/>
          <w:sz w:val="24"/>
          <w:szCs w:val="24"/>
        </w:rPr>
      </w:pPr>
      <w:proofErr w:type="spellStart"/>
      <w:r w:rsidRPr="00B65F02">
        <w:rPr>
          <w:rFonts w:ascii="Arial" w:hAnsi="Arial" w:cs="Arial"/>
          <w:sz w:val="24"/>
          <w:szCs w:val="24"/>
        </w:rPr>
        <w:t>Sammyr</w:t>
      </w:r>
      <w:proofErr w:type="spellEnd"/>
      <w:r w:rsidRPr="00B65F02">
        <w:rPr>
          <w:rFonts w:ascii="Arial" w:hAnsi="Arial" w:cs="Arial"/>
          <w:sz w:val="24"/>
          <w:szCs w:val="24"/>
        </w:rPr>
        <w:t xml:space="preserve"> da Costa Pinho</w:t>
      </w:r>
    </w:p>
    <w:p w14:paraId="28A960F5" w14:textId="2412DFDC" w:rsidR="00952292" w:rsidRPr="00B65F02" w:rsidRDefault="00222BFD" w:rsidP="00222BFD">
      <w:pPr>
        <w:pStyle w:val="PargrafodaLista"/>
        <w:jc w:val="center"/>
        <w:rPr>
          <w:rFonts w:ascii="Arial" w:hAnsi="Arial" w:cs="Arial"/>
          <w:b/>
          <w:bCs/>
          <w:sz w:val="24"/>
          <w:szCs w:val="24"/>
        </w:rPr>
      </w:pPr>
      <w:r w:rsidRPr="00B65F02">
        <w:rPr>
          <w:rFonts w:ascii="Arial" w:hAnsi="Arial" w:cs="Arial"/>
          <w:sz w:val="24"/>
          <w:szCs w:val="24"/>
        </w:rPr>
        <w:t>Pregoeiro</w:t>
      </w:r>
    </w:p>
    <w:sectPr w:rsidR="00952292" w:rsidRPr="00B65F02">
      <w:headerReference w:type="default" r:id="rId9"/>
      <w:pgSz w:w="11906" w:h="16838"/>
      <w:pgMar w:top="3686" w:right="1558" w:bottom="56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2E9F" w14:textId="77777777" w:rsidR="004A5042" w:rsidRDefault="004A5042">
      <w:pPr>
        <w:spacing w:after="0" w:line="240" w:lineRule="auto"/>
      </w:pPr>
      <w:r>
        <w:separator/>
      </w:r>
    </w:p>
  </w:endnote>
  <w:endnote w:type="continuationSeparator" w:id="0">
    <w:p w14:paraId="3BEA529F" w14:textId="77777777" w:rsidR="004A5042" w:rsidRDefault="004A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DBD7" w14:textId="77777777" w:rsidR="004A5042" w:rsidRDefault="004A5042">
      <w:pPr>
        <w:spacing w:after="0" w:line="240" w:lineRule="auto"/>
      </w:pPr>
      <w:r>
        <w:separator/>
      </w:r>
    </w:p>
  </w:footnote>
  <w:footnote w:type="continuationSeparator" w:id="0">
    <w:p w14:paraId="7456C4CB" w14:textId="77777777" w:rsidR="004A5042" w:rsidRDefault="004A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26C5" w14:textId="77777777" w:rsidR="00B27025" w:rsidRDefault="00421E4D">
    <w:pPr>
      <w:pStyle w:val="Cabealho"/>
    </w:pPr>
    <w:r>
      <w:rPr>
        <w:noProof/>
        <w:lang w:eastAsia="pt-BR"/>
      </w:rPr>
      <w:drawing>
        <wp:anchor distT="0" distB="0" distL="133350" distR="116205" simplePos="0" relativeHeight="2" behindDoc="1" locked="0" layoutInCell="1" allowOverlap="1" wp14:anchorId="202CBB93" wp14:editId="6F24BB8F">
          <wp:simplePos x="0" y="0"/>
          <wp:positionH relativeFrom="column">
            <wp:posOffset>-1061720</wp:posOffset>
          </wp:positionH>
          <wp:positionV relativeFrom="paragraph">
            <wp:posOffset>-449580</wp:posOffset>
          </wp:positionV>
          <wp:extent cx="7541895" cy="106921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5872"/>
    <w:multiLevelType w:val="hybridMultilevel"/>
    <w:tmpl w:val="65E0D8E8"/>
    <w:lvl w:ilvl="0" w:tplc="4D3EA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D4A44"/>
    <w:multiLevelType w:val="multilevel"/>
    <w:tmpl w:val="B13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646617">
    <w:abstractNumId w:val="1"/>
  </w:num>
  <w:num w:numId="2" w16cid:durableId="185272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25"/>
    <w:rsid w:val="00011782"/>
    <w:rsid w:val="000254F4"/>
    <w:rsid w:val="00052E4D"/>
    <w:rsid w:val="00061F8D"/>
    <w:rsid w:val="00067932"/>
    <w:rsid w:val="0007137E"/>
    <w:rsid w:val="000750E7"/>
    <w:rsid w:val="000A36C1"/>
    <w:rsid w:val="000F6444"/>
    <w:rsid w:val="00107587"/>
    <w:rsid w:val="00161196"/>
    <w:rsid w:val="0018085E"/>
    <w:rsid w:val="002172E7"/>
    <w:rsid w:val="00222BFD"/>
    <w:rsid w:val="0028275D"/>
    <w:rsid w:val="002B47EF"/>
    <w:rsid w:val="002D0446"/>
    <w:rsid w:val="00372038"/>
    <w:rsid w:val="00374B18"/>
    <w:rsid w:val="003856F7"/>
    <w:rsid w:val="00421E4D"/>
    <w:rsid w:val="0047113F"/>
    <w:rsid w:val="004A5042"/>
    <w:rsid w:val="00533CAA"/>
    <w:rsid w:val="00601AD9"/>
    <w:rsid w:val="00653B0B"/>
    <w:rsid w:val="006D50FD"/>
    <w:rsid w:val="006F2954"/>
    <w:rsid w:val="0072686D"/>
    <w:rsid w:val="007357FB"/>
    <w:rsid w:val="00750E83"/>
    <w:rsid w:val="00765AA5"/>
    <w:rsid w:val="00952292"/>
    <w:rsid w:val="0096178C"/>
    <w:rsid w:val="00990C14"/>
    <w:rsid w:val="009C2D2C"/>
    <w:rsid w:val="00AD25A8"/>
    <w:rsid w:val="00B27025"/>
    <w:rsid w:val="00B65F02"/>
    <w:rsid w:val="00CA4AFA"/>
    <w:rsid w:val="00CE67A8"/>
    <w:rsid w:val="00CF3871"/>
    <w:rsid w:val="00EA3530"/>
    <w:rsid w:val="00F81620"/>
    <w:rsid w:val="00F84E32"/>
    <w:rsid w:val="00F942F0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A9E1"/>
  <w15:docId w15:val="{A06D9AD3-43A5-4C24-8525-674C62DE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28"/>
    <w:pPr>
      <w:spacing w:after="160" w:line="259" w:lineRule="auto"/>
    </w:pPr>
    <w:rPr>
      <w:color w:val="00000A"/>
      <w:sz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E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43F36"/>
  </w:style>
  <w:style w:type="character" w:customStyle="1" w:styleId="RodapChar">
    <w:name w:val="Rodapé Char"/>
    <w:basedOn w:val="Fontepargpadro"/>
    <w:link w:val="Rodap"/>
    <w:uiPriority w:val="99"/>
    <w:qFormat/>
    <w:rsid w:val="00443F36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0D6E1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443F3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43F36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E4C1A"/>
    <w:pPr>
      <w:ind w:left="720"/>
      <w:contextualSpacing/>
    </w:pPr>
  </w:style>
  <w:style w:type="paragraph" w:customStyle="1" w:styleId="TxBrp4">
    <w:name w:val="TxBr_p4"/>
    <w:basedOn w:val="Normal"/>
    <w:qFormat/>
    <w:rsid w:val="00855F02"/>
    <w:pPr>
      <w:widowControl w:val="0"/>
      <w:tabs>
        <w:tab w:val="left" w:pos="3446"/>
      </w:tabs>
      <w:spacing w:after="0" w:line="277" w:lineRule="atLeast"/>
      <w:ind w:firstLine="3447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0E7"/>
    <w:rPr>
      <w:rFonts w:ascii="Segoe UI" w:hAnsi="Segoe UI" w:cs="Segoe UI"/>
      <w:color w:val="00000A"/>
      <w:sz w:val="18"/>
      <w:szCs w:val="18"/>
    </w:rPr>
  </w:style>
  <w:style w:type="paragraph" w:customStyle="1" w:styleId="tituto-paragrafo">
    <w:name w:val="tituto-paragrafo"/>
    <w:basedOn w:val="Normal"/>
    <w:rsid w:val="0096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178C"/>
    <w:rPr>
      <w:b/>
      <w:bCs/>
    </w:rPr>
  </w:style>
  <w:style w:type="character" w:styleId="Hyperlink">
    <w:name w:val="Hyperlink"/>
    <w:basedOn w:val="Fontepargpadro"/>
    <w:uiPriority w:val="99"/>
    <w:unhideWhenUsed/>
    <w:rsid w:val="00222BF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2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dennf.com.br/site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itanet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Criação2</dc:creator>
  <cp:keywords/>
  <dc:description/>
  <cp:lastModifiedBy>Usuario</cp:lastModifiedBy>
  <cp:revision>2</cp:revision>
  <cp:lastPrinted>2022-05-13T21:43:00Z</cp:lastPrinted>
  <dcterms:created xsi:type="dcterms:W3CDTF">2022-05-23T19:16:00Z</dcterms:created>
  <dcterms:modified xsi:type="dcterms:W3CDTF">2022-05-23T19:16:00Z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